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A21D4">
      <w:pPr>
        <w:adjustRightInd/>
        <w:rPr>
          <w:rFonts w:ascii="ＭＳ 明朝" w:cs="Times New Roman"/>
        </w:rPr>
      </w:pPr>
      <w:bookmarkStart w:id="0" w:name="_GoBack"/>
      <w:bookmarkEnd w:id="0"/>
      <w:r>
        <w:rPr>
          <w:rFonts w:hint="eastAsia"/>
        </w:rPr>
        <w:t>別記第３号様式</w:t>
      </w:r>
      <w:r>
        <w:rPr>
          <w:rFonts w:ascii="ＭＳ 明朝" w:hAnsi="ＭＳ 明朝"/>
        </w:rPr>
        <w:t>(</w:t>
      </w:r>
      <w:r>
        <w:rPr>
          <w:rFonts w:hint="eastAsia"/>
        </w:rPr>
        <w:t>第６条関係</w:t>
      </w:r>
      <w:r>
        <w:rPr>
          <w:rFonts w:ascii="ＭＳ 明朝" w:hAnsi="ＭＳ 明朝"/>
        </w:rPr>
        <w:t>)</w:t>
      </w:r>
    </w:p>
    <w:p w:rsidR="00000000" w:rsidRDefault="008A21D4">
      <w:pPr>
        <w:adjustRightInd/>
        <w:rPr>
          <w:rFonts w:ascii="ＭＳ 明朝" w:cs="Times New Roman"/>
        </w:rPr>
      </w:pPr>
    </w:p>
    <w:p w:rsidR="00000000" w:rsidRDefault="008A21D4">
      <w:pPr>
        <w:adjustRightInd/>
        <w:spacing w:line="424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令和　　年度収支予算書</w:t>
      </w:r>
    </w:p>
    <w:p w:rsidR="00000000" w:rsidRDefault="008A21D4">
      <w:pPr>
        <w:adjustRightInd/>
        <w:rPr>
          <w:rFonts w:ascii="ＭＳ 明朝" w:cs="Times New Roman"/>
        </w:rPr>
      </w:pPr>
    </w:p>
    <w:p w:rsidR="00000000" w:rsidRDefault="008A21D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団体名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</w:p>
    <w:p w:rsidR="00000000" w:rsidRDefault="008A21D4">
      <w:pPr>
        <w:adjustRightInd/>
        <w:rPr>
          <w:rFonts w:ascii="ＭＳ 明朝" w:cs="Times New Roman"/>
        </w:rPr>
      </w:pPr>
      <w:r>
        <w:rPr>
          <w:rFonts w:hint="eastAsia"/>
        </w:rPr>
        <w:t>【収入の部】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1687"/>
        <w:gridCol w:w="1686"/>
        <w:gridCol w:w="1084"/>
        <w:gridCol w:w="34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内　容　説　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交付金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寄附金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分担金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会費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雑収入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繰越金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合計額</w:t>
            </w: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000000" w:rsidRDefault="008A21D4">
      <w:pPr>
        <w:adjustRightInd/>
        <w:rPr>
          <w:rFonts w:ascii="ＭＳ 明朝" w:cs="Times New Roman"/>
        </w:rPr>
      </w:pPr>
    </w:p>
    <w:p w:rsidR="00000000" w:rsidRDefault="008A21D4">
      <w:pPr>
        <w:adjustRightInd/>
        <w:rPr>
          <w:rFonts w:ascii="ＭＳ 明朝" w:cs="Times New Roman"/>
        </w:rPr>
      </w:pPr>
    </w:p>
    <w:p w:rsidR="00000000" w:rsidRDefault="008A21D4">
      <w:pPr>
        <w:adjustRightInd/>
        <w:rPr>
          <w:rFonts w:ascii="ＭＳ 明朝" w:cs="Times New Roman"/>
        </w:rPr>
      </w:pPr>
    </w:p>
    <w:p w:rsidR="00000000" w:rsidRDefault="008A21D4">
      <w:pPr>
        <w:adjustRightInd/>
        <w:rPr>
          <w:rFonts w:ascii="ＭＳ 明朝" w:cs="Times New Roman"/>
        </w:rPr>
      </w:pPr>
    </w:p>
    <w:p w:rsidR="00000000" w:rsidRDefault="008A21D4">
      <w:pPr>
        <w:adjustRightInd/>
        <w:rPr>
          <w:rFonts w:ascii="ＭＳ 明朝" w:cs="Times New Roman"/>
        </w:rPr>
      </w:pPr>
    </w:p>
    <w:p w:rsidR="00000000" w:rsidRDefault="008A21D4">
      <w:pPr>
        <w:adjustRightInd/>
        <w:rPr>
          <w:rFonts w:ascii="ＭＳ 明朝" w:cs="Times New Roman"/>
        </w:rPr>
      </w:pPr>
    </w:p>
    <w:p w:rsidR="00000000" w:rsidRDefault="008A21D4">
      <w:pPr>
        <w:adjustRightInd/>
        <w:rPr>
          <w:rFonts w:ascii="ＭＳ 明朝" w:cs="Times New Roman"/>
        </w:rPr>
      </w:pPr>
    </w:p>
    <w:p w:rsidR="00000000" w:rsidRDefault="008A21D4">
      <w:pPr>
        <w:adjustRightInd/>
        <w:rPr>
          <w:rFonts w:ascii="ＭＳ 明朝" w:cs="Times New Roman"/>
        </w:rPr>
      </w:pPr>
    </w:p>
    <w:p w:rsidR="00000000" w:rsidRDefault="008A21D4">
      <w:pPr>
        <w:adjustRightInd/>
        <w:rPr>
          <w:rFonts w:ascii="ＭＳ 明朝" w:cs="Times New Roman"/>
        </w:rPr>
      </w:pPr>
    </w:p>
    <w:p w:rsidR="00000000" w:rsidRDefault="008A21D4">
      <w:pPr>
        <w:adjustRightInd/>
        <w:rPr>
          <w:rFonts w:ascii="ＭＳ 明朝" w:cs="Times New Roman"/>
        </w:rPr>
      </w:pPr>
    </w:p>
    <w:p w:rsidR="00000000" w:rsidRDefault="008A21D4">
      <w:pPr>
        <w:adjustRightInd/>
        <w:rPr>
          <w:rFonts w:ascii="ＭＳ 明朝" w:cs="Times New Roman"/>
        </w:rPr>
      </w:pPr>
    </w:p>
    <w:p w:rsidR="00000000" w:rsidRDefault="008A21D4">
      <w:pPr>
        <w:adjustRightInd/>
        <w:rPr>
          <w:rFonts w:ascii="ＭＳ 明朝" w:cs="Times New Roman"/>
        </w:rPr>
      </w:pPr>
    </w:p>
    <w:p w:rsidR="00000000" w:rsidRDefault="008A21D4">
      <w:pPr>
        <w:adjustRightInd/>
        <w:rPr>
          <w:rFonts w:ascii="ＭＳ 明朝" w:cs="Times New Roman"/>
        </w:rPr>
      </w:pPr>
      <w:r>
        <w:rPr>
          <w:rFonts w:hint="eastAsia"/>
        </w:rPr>
        <w:lastRenderedPageBreak/>
        <w:t>【支出の部】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1687"/>
        <w:gridCol w:w="1686"/>
        <w:gridCol w:w="1084"/>
        <w:gridCol w:w="34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内　容　説　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会議費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使用料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食料費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事務局費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需用費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役務費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交際費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報償費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旅費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需用費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使用料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予備費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合計額</w:t>
            </w: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000000" w:rsidRDefault="008A21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000000" w:rsidRDefault="008A21D4">
      <w:pPr>
        <w:adjustRightInd/>
        <w:rPr>
          <w:rFonts w:ascii="ＭＳ 明朝" w:cs="Times New Roman"/>
        </w:rPr>
      </w:pPr>
    </w:p>
    <w:sectPr w:rsidR="00000000">
      <w:type w:val="continuous"/>
      <w:pgSz w:w="11906" w:h="16838"/>
      <w:pgMar w:top="1134" w:right="1134" w:bottom="1134" w:left="1134" w:header="720" w:footer="720" w:gutter="0"/>
      <w:pgNumType w:start="14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A21D4">
      <w:r>
        <w:separator/>
      </w:r>
    </w:p>
  </w:endnote>
  <w:endnote w:type="continuationSeparator" w:id="0">
    <w:p w:rsidR="00000000" w:rsidRDefault="008A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A21D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0000" w:rsidRDefault="008A2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D4"/>
    <w:rsid w:val="008A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55C409-B0FA-4373-AE31-A7C96267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ikusei</dc:creator>
  <cp:keywords/>
  <dc:description/>
  <cp:lastModifiedBy>ikusei</cp:lastModifiedBy>
  <cp:revision>2</cp:revision>
  <dcterms:created xsi:type="dcterms:W3CDTF">2023-01-11T02:46:00Z</dcterms:created>
  <dcterms:modified xsi:type="dcterms:W3CDTF">2023-01-11T02:46:00Z</dcterms:modified>
</cp:coreProperties>
</file>