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01729">
      <w:pPr>
        <w:adjustRightInd/>
        <w:spacing w:line="324" w:lineRule="exact"/>
        <w:rPr>
          <w:rFonts w:ascii="ＭＳ 明朝" w:cs="Times New Roman"/>
        </w:rPr>
      </w:pPr>
      <w:bookmarkStart w:id="0" w:name="_GoBack"/>
      <w:bookmarkEnd w:id="0"/>
      <w:r>
        <w:rPr>
          <w:rFonts w:hint="eastAsia"/>
        </w:rPr>
        <w:t>別記第８号様式（第１１条関係）</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cs="Times New Roman"/>
        </w:rPr>
        <w:t xml:space="preserve">    </w:t>
      </w:r>
      <w:r>
        <w:rPr>
          <w:rFonts w:hint="eastAsia"/>
        </w:rPr>
        <w:t>令和　　年度和歌山県青少年育成推進委員会連絡協議会活動事業補助金</w:t>
      </w:r>
    </w:p>
    <w:p w:rsidR="00000000" w:rsidRDefault="00401729">
      <w:pPr>
        <w:adjustRightInd/>
        <w:spacing w:line="324" w:lineRule="exact"/>
        <w:rPr>
          <w:rFonts w:ascii="ＭＳ 明朝" w:cs="Times New Roman"/>
        </w:rPr>
      </w:pPr>
      <w:r>
        <w:rPr>
          <w:rFonts w:hint="eastAsia"/>
        </w:rPr>
        <w:t xml:space="preserve">　　交付</w:t>
      </w:r>
      <w:r>
        <w:rPr>
          <w:rFonts w:ascii="ＭＳ 明朝" w:hAnsi="ＭＳ 明朝"/>
        </w:rPr>
        <w:t>(</w:t>
      </w:r>
      <w:r>
        <w:rPr>
          <w:rFonts w:hint="eastAsia"/>
        </w:rPr>
        <w:t>概算払</w:t>
      </w:r>
      <w:r>
        <w:rPr>
          <w:rFonts w:ascii="ＭＳ 明朝" w:hAnsi="ＭＳ 明朝"/>
        </w:rPr>
        <w:t>)</w:t>
      </w:r>
      <w:r>
        <w:rPr>
          <w:rFonts w:hint="eastAsia"/>
        </w:rPr>
        <w:t>請求書</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cs="Times New Roman"/>
        </w:rPr>
        <w:t xml:space="preserve">  </w:t>
      </w:r>
      <w:r>
        <w:rPr>
          <w:rFonts w:hint="eastAsia"/>
        </w:rPr>
        <w:t>金　　　　　　　　　　　　円也</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jc w:val="left"/>
        <w:rPr>
          <w:rFonts w:ascii="ＭＳ 明朝" w:cs="Times New Roman"/>
        </w:rPr>
      </w:pPr>
      <w:r>
        <w:rPr>
          <w:rFonts w:cs="Times New Roman"/>
        </w:rPr>
        <w:t xml:space="preserve">  </w:t>
      </w:r>
      <w:r>
        <w:rPr>
          <w:rFonts w:hint="eastAsia"/>
        </w:rPr>
        <w:t>令和　　年　　月　　日付け和青協第　　　号で額の確定</w:t>
      </w:r>
      <w:r>
        <w:rPr>
          <w:rFonts w:ascii="ＭＳ 明朝" w:hAnsi="ＭＳ 明朝"/>
        </w:rPr>
        <w:t>(</w:t>
      </w:r>
      <w:r>
        <w:rPr>
          <w:rFonts w:hint="eastAsia"/>
        </w:rPr>
        <w:t>交付決定</w:t>
      </w:r>
      <w:r>
        <w:rPr>
          <w:rFonts w:ascii="ＭＳ 明朝" w:hAnsi="ＭＳ 明朝"/>
        </w:rPr>
        <w:t>)</w:t>
      </w:r>
      <w:r>
        <w:rPr>
          <w:rFonts w:hint="eastAsia"/>
        </w:rPr>
        <w:t>のあった令和　　年度和歌</w:t>
      </w:r>
      <w:r>
        <w:rPr>
          <w:rFonts w:hint="eastAsia"/>
        </w:rPr>
        <w:t>山県青少年育成推進委員会連絡協議会活動事業補助金を上記のとおり交付</w:t>
      </w:r>
      <w:r>
        <w:rPr>
          <w:rFonts w:ascii="ＭＳ 明朝" w:hAnsi="ＭＳ 明朝"/>
        </w:rPr>
        <w:t>(</w:t>
      </w:r>
      <w:r>
        <w:rPr>
          <w:rFonts w:hint="eastAsia"/>
        </w:rPr>
        <w:t>概算払</w:t>
      </w:r>
      <w:r>
        <w:rPr>
          <w:rFonts w:ascii="ＭＳ 明朝" w:hAnsi="ＭＳ 明朝"/>
        </w:rPr>
        <w:t>)</w:t>
      </w:r>
      <w:r>
        <w:rPr>
          <w:rFonts w:hint="eastAsia"/>
        </w:rPr>
        <w:t>されたく､和歌山県青少年育成推進委員会連絡協議会活動事業補助金交付要綱第１１条の規定により請求します。</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cs="Times New Roman"/>
        </w:rPr>
        <w:t xml:space="preserve">  </w:t>
      </w:r>
      <w:r>
        <w:rPr>
          <w:rFonts w:hint="eastAsia"/>
        </w:rPr>
        <w:t>令和　　年　　月　　日</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cs="Times New Roman"/>
        </w:rPr>
        <w:t xml:space="preserve">  </w:t>
      </w:r>
      <w:r>
        <w:rPr>
          <w:rFonts w:hint="eastAsia"/>
        </w:rPr>
        <w:t>公益社団法人和歌山県青少年育成協会会長　あて</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cs="Times New Roman"/>
        </w:rPr>
        <w:t xml:space="preserve">                                     </w:t>
      </w:r>
      <w:r>
        <w:rPr>
          <w:rFonts w:hint="eastAsia"/>
        </w:rPr>
        <w:t>団体所在地</w:t>
      </w:r>
    </w:p>
    <w:p w:rsidR="00000000" w:rsidRDefault="00401729">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団体名</w:t>
      </w:r>
    </w:p>
    <w:p w:rsidR="00000000" w:rsidRDefault="00401729">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会　長</w:t>
      </w:r>
      <w:r>
        <w:rPr>
          <w:rFonts w:cs="Times New Roman"/>
        </w:rPr>
        <w:t xml:space="preserve">      </w:t>
      </w:r>
      <w:r>
        <w:rPr>
          <w:rFonts w:hint="eastAsia"/>
        </w:rPr>
        <w:t xml:space="preserve">氏　　　　名　　</w:t>
      </w:r>
      <w:r>
        <w:rPr>
          <w:rFonts w:ascii="JustUnitMark" w:hAnsi="JustUnitMark" w:cs="JustUnitMark"/>
        </w:rPr>
        <w:t></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cs="Times New Roman"/>
        </w:rPr>
        <w:t xml:space="preserve">  </w:t>
      </w:r>
      <w:r>
        <w:rPr>
          <w:rFonts w:hint="eastAsia"/>
        </w:rPr>
        <w:t xml:space="preserve">　振込口座</w:t>
      </w:r>
    </w:p>
    <w:p w:rsidR="00000000" w:rsidRDefault="00401729">
      <w:pPr>
        <w:adjustRightInd/>
        <w:spacing w:line="324" w:lineRule="exact"/>
        <w:rPr>
          <w:rFonts w:ascii="ＭＳ 明朝" w:cs="Times New Roman"/>
        </w:rPr>
      </w:pPr>
      <w:r>
        <w:rPr>
          <w:rFonts w:cs="Times New Roman"/>
        </w:rPr>
        <w:t xml:space="preserve">      </w:t>
      </w:r>
      <w:r>
        <w:rPr>
          <w:rFonts w:hint="eastAsia"/>
        </w:rPr>
        <w:t>銀行名</w:t>
      </w:r>
      <w:r>
        <w:rPr>
          <w:rFonts w:cs="Times New Roman"/>
        </w:rPr>
        <w:t xml:space="preserve">             </w:t>
      </w:r>
      <w:r>
        <w:rPr>
          <w:rFonts w:hint="eastAsia"/>
        </w:rPr>
        <w:t>銀行　　　　支店</w:t>
      </w:r>
    </w:p>
    <w:p w:rsidR="00000000" w:rsidRDefault="00401729">
      <w:pPr>
        <w:adjustRightInd/>
        <w:spacing w:line="324" w:lineRule="exact"/>
        <w:ind w:left="722"/>
        <w:rPr>
          <w:rFonts w:ascii="ＭＳ 明朝" w:cs="Times New Roman"/>
        </w:rPr>
      </w:pPr>
      <w:r>
        <w:rPr>
          <w:rFonts w:hint="eastAsia"/>
        </w:rPr>
        <w:t>種　別</w:t>
      </w:r>
    </w:p>
    <w:p w:rsidR="00000000" w:rsidRDefault="00401729">
      <w:pPr>
        <w:adjustRightInd/>
        <w:spacing w:line="324" w:lineRule="exact"/>
        <w:rPr>
          <w:rFonts w:ascii="ＭＳ 明朝" w:cs="Times New Roman"/>
        </w:rPr>
      </w:pPr>
      <w:r>
        <w:rPr>
          <w:rFonts w:cs="Times New Roman"/>
        </w:rPr>
        <w:t xml:space="preserve">      </w:t>
      </w:r>
      <w:r>
        <w:rPr>
          <w:rFonts w:hint="eastAsia"/>
        </w:rPr>
        <w:t>番　号</w:t>
      </w:r>
    </w:p>
    <w:p w:rsidR="00000000" w:rsidRDefault="00401729">
      <w:pPr>
        <w:adjustRightInd/>
        <w:spacing w:line="324" w:lineRule="exact"/>
        <w:rPr>
          <w:rFonts w:ascii="ＭＳ 明朝" w:cs="Times New Roman"/>
        </w:rPr>
      </w:pPr>
      <w:r>
        <w:rPr>
          <w:rFonts w:cs="Times New Roman"/>
        </w:rPr>
        <w:t xml:space="preserve">      </w:t>
      </w:r>
      <w:r>
        <w:rPr>
          <w:rFonts w:hint="eastAsia"/>
        </w:rPr>
        <w:t>氏　名</w:t>
      </w:r>
      <w:r>
        <w:rPr>
          <w:rFonts w:cs="Times New Roman"/>
        </w:rPr>
        <w:t xml:space="preserve">             </w:t>
      </w:r>
      <w:r>
        <w:rPr>
          <w:rFonts w:hint="eastAsia"/>
        </w:rPr>
        <w:t>（ふりがな）</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 xml:space="preserve">　＊　概算払請求書の場合は、概算払理由書を添付すること</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 xml:space="preserve">　　　　令和　　年度和歌山県青少年育成推進委員会連絡協議会活動事業</w:t>
      </w:r>
    </w:p>
    <w:p w:rsidR="00000000" w:rsidRDefault="00401729">
      <w:pPr>
        <w:adjustRightInd/>
        <w:spacing w:line="324" w:lineRule="exact"/>
        <w:rPr>
          <w:rFonts w:ascii="ＭＳ 明朝" w:cs="Times New Roman"/>
        </w:rPr>
      </w:pPr>
      <w:r>
        <w:rPr>
          <w:rFonts w:hint="eastAsia"/>
        </w:rPr>
        <w:t xml:space="preserve">　　　　補助金概算払理由書</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w:t>
      </w:r>
      <w:r>
        <w:rPr>
          <w:rFonts w:cs="Times New Roman"/>
        </w:rPr>
        <w:t xml:space="preserve"> </w:t>
      </w:r>
      <w:r>
        <w:rPr>
          <w:rFonts w:hint="eastAsia"/>
        </w:rPr>
        <w:t>１　概算払理由</w:t>
      </w:r>
      <w:r>
        <w:rPr>
          <w:rFonts w:cs="Times New Roman"/>
        </w:rPr>
        <w:t xml:space="preserve"> </w:t>
      </w:r>
      <w:r>
        <w:rPr>
          <w:rFonts w:hint="eastAsia"/>
        </w:rPr>
        <w:t>】</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w:t>
      </w:r>
      <w:r>
        <w:rPr>
          <w:rFonts w:cs="Times New Roman"/>
        </w:rPr>
        <w:t xml:space="preserve"> </w:t>
      </w:r>
      <w:r>
        <w:rPr>
          <w:rFonts w:hint="eastAsia"/>
        </w:rPr>
        <w:t>２　概算払希望月</w:t>
      </w:r>
      <w:r>
        <w:rPr>
          <w:rFonts w:cs="Times New Roman"/>
        </w:rPr>
        <w:t xml:space="preserve"> </w:t>
      </w:r>
      <w:r>
        <w:rPr>
          <w:rFonts w:hint="eastAsia"/>
        </w:rPr>
        <w:t>】</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 xml:space="preserve">　　　　　　　　　　　　　　月</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w:t>
      </w:r>
      <w:r>
        <w:rPr>
          <w:rFonts w:cs="Times New Roman"/>
        </w:rPr>
        <w:t xml:space="preserve"> </w:t>
      </w:r>
      <w:r>
        <w:rPr>
          <w:rFonts w:hint="eastAsia"/>
        </w:rPr>
        <w:t>３　概算払希望額</w:t>
      </w:r>
      <w:r>
        <w:rPr>
          <w:rFonts w:cs="Times New Roman"/>
        </w:rPr>
        <w:t xml:space="preserve"> </w:t>
      </w:r>
      <w:r>
        <w:rPr>
          <w:rFonts w:hint="eastAsia"/>
        </w:rPr>
        <w:t>】</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 xml:space="preserve">　　　　</w:t>
      </w:r>
      <w:r>
        <w:rPr>
          <w:rFonts w:hint="eastAsia"/>
        </w:rPr>
        <w:t xml:space="preserve">　　　　　　　　　　円</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w:t>
      </w:r>
      <w:r>
        <w:rPr>
          <w:rFonts w:cs="Times New Roman"/>
        </w:rPr>
        <w:t xml:space="preserve"> </w:t>
      </w:r>
      <w:r>
        <w:rPr>
          <w:rFonts w:hint="eastAsia"/>
        </w:rPr>
        <w:t>４　支払予定</w:t>
      </w:r>
      <w:r>
        <w:rPr>
          <w:rFonts w:cs="Times New Roman"/>
        </w:rPr>
        <w:t xml:space="preserve"> </w:t>
      </w:r>
      <w:r>
        <w:rPr>
          <w:rFonts w:hint="eastAsia"/>
        </w:rPr>
        <w:t>】</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048"/>
        <w:gridCol w:w="5060"/>
      </w:tblGrid>
      <w:tr w:rsidR="00000000">
        <w:tblPrEx>
          <w:tblCellMar>
            <w:top w:w="0" w:type="dxa"/>
            <w:bottom w:w="0" w:type="dxa"/>
          </w:tblCellMar>
        </w:tblPrEx>
        <w:tc>
          <w:tcPr>
            <w:tcW w:w="1686"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支</w:t>
            </w:r>
            <w:r>
              <w:rPr>
                <w:rFonts w:cs="Times New Roman"/>
              </w:rPr>
              <w:t xml:space="preserve">    </w:t>
            </w:r>
            <w:r>
              <w:rPr>
                <w:rFonts w:hint="eastAsia"/>
              </w:rPr>
              <w:t>払</w:t>
            </w:r>
          </w:p>
          <w:p w:rsidR="00000000" w:rsidRDefault="0040172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予</w:t>
            </w:r>
            <w:r>
              <w:rPr>
                <w:rFonts w:cs="Times New Roman"/>
              </w:rPr>
              <w:t xml:space="preserve"> </w:t>
            </w:r>
            <w:r>
              <w:rPr>
                <w:rFonts w:hint="eastAsia"/>
              </w:rPr>
              <w:t>定</w:t>
            </w:r>
            <w:r>
              <w:rPr>
                <w:rFonts w:cs="Times New Roman"/>
              </w:rPr>
              <w:t xml:space="preserve"> </w:t>
            </w:r>
            <w:r>
              <w:rPr>
                <w:rFonts w:hint="eastAsia"/>
              </w:rPr>
              <w:t>月</w:t>
            </w:r>
          </w:p>
        </w:tc>
        <w:tc>
          <w:tcPr>
            <w:tcW w:w="2048"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r>
              <w:rPr>
                <w:rFonts w:hint="eastAsia"/>
              </w:rPr>
              <w:t xml:space="preserve">　　支　　払</w:t>
            </w:r>
          </w:p>
          <w:p w:rsidR="00000000" w:rsidRDefault="00401729">
            <w:pPr>
              <w:suppressAutoHyphens/>
              <w:kinsoku w:val="0"/>
              <w:wordWrap w:val="0"/>
              <w:autoSpaceDE w:val="0"/>
              <w:autoSpaceDN w:val="0"/>
              <w:spacing w:line="324" w:lineRule="exact"/>
              <w:jc w:val="left"/>
              <w:rPr>
                <w:rFonts w:ascii="ＭＳ 明朝" w:cs="Times New Roman"/>
              </w:rPr>
            </w:pPr>
            <w:r>
              <w:rPr>
                <w:rFonts w:hint="eastAsia"/>
              </w:rPr>
              <w:t xml:space="preserve">　　予</w:t>
            </w:r>
            <w:r>
              <w:rPr>
                <w:rFonts w:cs="Times New Roman"/>
              </w:rPr>
              <w:t xml:space="preserve"> </w:t>
            </w:r>
            <w:r>
              <w:rPr>
                <w:rFonts w:hint="eastAsia"/>
              </w:rPr>
              <w:t>定</w:t>
            </w:r>
            <w:r>
              <w:rPr>
                <w:rFonts w:cs="Times New Roman"/>
              </w:rPr>
              <w:t xml:space="preserve"> </w:t>
            </w:r>
            <w:r>
              <w:rPr>
                <w:rFonts w:hint="eastAsia"/>
              </w:rPr>
              <w:t>額</w:t>
            </w:r>
          </w:p>
        </w:tc>
        <w:tc>
          <w:tcPr>
            <w:tcW w:w="5060"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支　　　払　　　内　　　容</w:t>
            </w:r>
          </w:p>
          <w:p w:rsidR="00000000" w:rsidRDefault="00401729">
            <w:pPr>
              <w:suppressAutoHyphens/>
              <w:kinsoku w:val="0"/>
              <w:wordWrap w:val="0"/>
              <w:autoSpaceDE w:val="0"/>
              <w:autoSpaceDN w:val="0"/>
              <w:spacing w:line="324" w:lineRule="exact"/>
              <w:jc w:val="left"/>
              <w:rPr>
                <w:rFonts w:ascii="ＭＳ 明朝" w:cs="Times New Roman"/>
              </w:rPr>
            </w:pPr>
          </w:p>
        </w:tc>
      </w:tr>
      <w:tr w:rsidR="00000000">
        <w:tblPrEx>
          <w:tblCellMar>
            <w:top w:w="0" w:type="dxa"/>
            <w:bottom w:w="0" w:type="dxa"/>
          </w:tblCellMar>
        </w:tblPrEx>
        <w:tc>
          <w:tcPr>
            <w:tcW w:w="1686"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2048"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5060"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r>
      <w:tr w:rsidR="00000000">
        <w:tblPrEx>
          <w:tblCellMar>
            <w:top w:w="0" w:type="dxa"/>
            <w:bottom w:w="0" w:type="dxa"/>
          </w:tblCellMar>
        </w:tblPrEx>
        <w:tc>
          <w:tcPr>
            <w:tcW w:w="1686"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2048"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5060"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r>
      <w:tr w:rsidR="00000000">
        <w:tblPrEx>
          <w:tblCellMar>
            <w:top w:w="0" w:type="dxa"/>
            <w:bottom w:w="0" w:type="dxa"/>
          </w:tblCellMar>
        </w:tblPrEx>
        <w:tc>
          <w:tcPr>
            <w:tcW w:w="1686"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2048"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5060"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r>
      <w:tr w:rsidR="00000000">
        <w:tblPrEx>
          <w:tblCellMar>
            <w:top w:w="0" w:type="dxa"/>
            <w:bottom w:w="0" w:type="dxa"/>
          </w:tblCellMar>
        </w:tblPrEx>
        <w:tc>
          <w:tcPr>
            <w:tcW w:w="1686"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2048"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5060"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r>
      <w:tr w:rsidR="00000000">
        <w:tblPrEx>
          <w:tblCellMar>
            <w:top w:w="0" w:type="dxa"/>
            <w:bottom w:w="0" w:type="dxa"/>
          </w:tblCellMar>
        </w:tblPrEx>
        <w:tc>
          <w:tcPr>
            <w:tcW w:w="1686"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2048"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5060"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r>
      <w:tr w:rsidR="00000000">
        <w:tblPrEx>
          <w:tblCellMar>
            <w:top w:w="0" w:type="dxa"/>
            <w:bottom w:w="0" w:type="dxa"/>
          </w:tblCellMar>
        </w:tblPrEx>
        <w:tc>
          <w:tcPr>
            <w:tcW w:w="1686"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2048"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5060" w:type="dxa"/>
            <w:tcBorders>
              <w:top w:val="single" w:sz="4" w:space="0" w:color="000000"/>
              <w:left w:val="single" w:sz="4" w:space="0" w:color="000000"/>
              <w:bottom w:val="nil"/>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r>
      <w:tr w:rsidR="00000000">
        <w:tblPrEx>
          <w:tblCellMar>
            <w:top w:w="0" w:type="dxa"/>
            <w:bottom w:w="0" w:type="dxa"/>
          </w:tblCellMar>
        </w:tblPrEx>
        <w:tc>
          <w:tcPr>
            <w:tcW w:w="1686" w:type="dxa"/>
            <w:tcBorders>
              <w:top w:val="single" w:sz="4" w:space="0" w:color="000000"/>
              <w:left w:val="single" w:sz="4" w:space="0" w:color="000000"/>
              <w:bottom w:val="single" w:sz="4" w:space="0" w:color="000000"/>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2048" w:type="dxa"/>
            <w:tcBorders>
              <w:top w:val="single" w:sz="4" w:space="0" w:color="000000"/>
              <w:left w:val="single" w:sz="4" w:space="0" w:color="000000"/>
              <w:bottom w:val="single" w:sz="4" w:space="0" w:color="000000"/>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c>
          <w:tcPr>
            <w:tcW w:w="5060" w:type="dxa"/>
            <w:tcBorders>
              <w:top w:val="single" w:sz="4" w:space="0" w:color="000000"/>
              <w:left w:val="single" w:sz="4" w:space="0" w:color="000000"/>
              <w:bottom w:val="single" w:sz="4" w:space="0" w:color="000000"/>
              <w:right w:val="single" w:sz="4" w:space="0" w:color="000000"/>
            </w:tcBorders>
          </w:tcPr>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p w:rsidR="00000000" w:rsidRDefault="00401729">
            <w:pPr>
              <w:suppressAutoHyphens/>
              <w:kinsoku w:val="0"/>
              <w:wordWrap w:val="0"/>
              <w:autoSpaceDE w:val="0"/>
              <w:autoSpaceDN w:val="0"/>
              <w:spacing w:line="324" w:lineRule="exact"/>
              <w:jc w:val="left"/>
              <w:rPr>
                <w:rFonts w:ascii="ＭＳ 明朝" w:cs="Times New Roman"/>
              </w:rPr>
            </w:pPr>
          </w:p>
        </w:tc>
      </w:tr>
    </w:tbl>
    <w:p w:rsidR="00000000" w:rsidRDefault="00401729">
      <w:pPr>
        <w:adjustRightInd/>
        <w:spacing w:line="324" w:lineRule="exact"/>
        <w:rPr>
          <w:rFonts w:ascii="ＭＳ 明朝" w:cs="Times New Roman"/>
        </w:rPr>
      </w:pPr>
      <w:r>
        <w:rPr>
          <w:rFonts w:hint="eastAsia"/>
        </w:rPr>
        <w:t xml:space="preserve">　　　</w:t>
      </w:r>
      <w:r>
        <w:rPr>
          <w:rFonts w:cs="Times New Roman"/>
        </w:rPr>
        <w:t xml:space="preserve"> * </w:t>
      </w:r>
      <w:r>
        <w:rPr>
          <w:rFonts w:hint="eastAsia"/>
        </w:rPr>
        <w:t xml:space="preserve">　支払月や支払額などについては、予定をご記入下さい。</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 xml:space="preserve">　　　　概算払額は、表に記載された額を次の計算で算出した額とします。</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 xml:space="preserve">　　県青少年育成推進　　　　　　　　青少年育成県民運動</w:t>
      </w:r>
    </w:p>
    <w:p w:rsidR="00000000" w:rsidRDefault="00401729">
      <w:pPr>
        <w:adjustRightInd/>
        <w:spacing w:line="324" w:lineRule="exact"/>
        <w:rPr>
          <w:rFonts w:ascii="ＭＳ 明朝" w:cs="Times New Roman"/>
        </w:rPr>
      </w:pPr>
      <w:r>
        <w:rPr>
          <w:rFonts w:hint="eastAsia"/>
        </w:rPr>
        <w:t xml:space="preserve">　　委員会連絡</w:t>
      </w:r>
      <w:r>
        <w:rPr>
          <w:rFonts w:hint="eastAsia"/>
        </w:rPr>
        <w:t>協議会等　÷　２　＋　推進委員活動経費　　＝　　概算払額</w:t>
      </w:r>
    </w:p>
    <w:p w:rsidR="00000000" w:rsidRDefault="00401729">
      <w:pPr>
        <w:adjustRightInd/>
        <w:spacing w:line="324" w:lineRule="exact"/>
        <w:rPr>
          <w:rFonts w:ascii="ＭＳ 明朝" w:cs="Times New Roman"/>
        </w:rPr>
      </w:pPr>
      <w:r>
        <w:rPr>
          <w:rFonts w:hint="eastAsia"/>
        </w:rPr>
        <w:t xml:space="preserve">　　活動事業による経費</w:t>
      </w:r>
    </w:p>
    <w:p w:rsidR="00000000" w:rsidRDefault="00401729">
      <w:pPr>
        <w:adjustRightInd/>
        <w:spacing w:line="324" w:lineRule="exact"/>
        <w:rPr>
          <w:rFonts w:ascii="ＭＳ 明朝" w:cs="Times New Roman"/>
        </w:rPr>
      </w:pPr>
    </w:p>
    <w:p w:rsidR="00000000" w:rsidRDefault="00401729">
      <w:pPr>
        <w:adjustRightInd/>
        <w:spacing w:line="324" w:lineRule="exact"/>
        <w:rPr>
          <w:rFonts w:ascii="ＭＳ 明朝" w:cs="Times New Roman"/>
        </w:rPr>
      </w:pPr>
      <w:r>
        <w:rPr>
          <w:rFonts w:hint="eastAsia"/>
        </w:rPr>
        <w:t xml:space="preserve">　　</w:t>
      </w:r>
      <w:r>
        <w:rPr>
          <w:rFonts w:ascii="ＭＳ 明朝" w:hAnsi="ＭＳ 明朝"/>
        </w:rPr>
        <w:t>(</w:t>
      </w:r>
      <w:r>
        <w:rPr>
          <w:rFonts w:hint="eastAsia"/>
        </w:rPr>
        <w:t xml:space="preserve">　　　　　　　　</w:t>
      </w:r>
      <w:r>
        <w:rPr>
          <w:rFonts w:ascii="ＭＳ 明朝" w:hAnsi="ＭＳ 明朝"/>
        </w:rPr>
        <w:t>)</w:t>
      </w:r>
      <w:r>
        <w:rPr>
          <w:rFonts w:hint="eastAsia"/>
        </w:rPr>
        <w:t>円</w:t>
      </w:r>
      <w:r>
        <w:rPr>
          <w:rFonts w:cs="Times New Roman"/>
        </w:rPr>
        <w:t xml:space="preserve"> </w:t>
      </w:r>
      <w:r>
        <w:rPr>
          <w:rFonts w:hint="eastAsia"/>
        </w:rPr>
        <w:t>÷</w:t>
      </w:r>
      <w:r>
        <w:rPr>
          <w:rFonts w:cs="Times New Roman"/>
        </w:rPr>
        <w:t xml:space="preserve"> </w:t>
      </w:r>
      <w:r>
        <w:rPr>
          <w:rFonts w:hint="eastAsia"/>
        </w:rPr>
        <w:t>２</w:t>
      </w:r>
      <w:r>
        <w:rPr>
          <w:rFonts w:cs="Times New Roman"/>
        </w:rPr>
        <w:t xml:space="preserve"> </w:t>
      </w:r>
      <w:r>
        <w:rPr>
          <w:rFonts w:hint="eastAsia"/>
        </w:rPr>
        <w:t>＋</w:t>
      </w:r>
      <w:r>
        <w:rPr>
          <w:rFonts w:cs="Times New Roman"/>
        </w:rPr>
        <w:t xml:space="preserve"> </w:t>
      </w:r>
      <w:r>
        <w:rPr>
          <w:rFonts w:ascii="ＭＳ 明朝" w:hAnsi="ＭＳ 明朝"/>
        </w:rPr>
        <w:t>(</w:t>
      </w:r>
      <w:r>
        <w:rPr>
          <w:rFonts w:hint="eastAsia"/>
        </w:rPr>
        <w:t xml:space="preserve">　　　　　　　</w:t>
      </w:r>
      <w:r>
        <w:rPr>
          <w:rFonts w:ascii="ＭＳ 明朝" w:hAnsi="ＭＳ 明朝"/>
        </w:rPr>
        <w:t>)</w:t>
      </w:r>
      <w:r>
        <w:rPr>
          <w:rFonts w:hint="eastAsia"/>
        </w:rPr>
        <w:t>円　＝</w:t>
      </w:r>
      <w:r>
        <w:rPr>
          <w:rFonts w:cs="Times New Roman"/>
        </w:rPr>
        <w:t xml:space="preserve"> </w:t>
      </w:r>
      <w:r>
        <w:rPr>
          <w:rFonts w:hint="eastAsia"/>
        </w:rPr>
        <w:t>（　　　　　　　）円</w:t>
      </w:r>
    </w:p>
    <w:sectPr w:rsidR="00000000">
      <w:type w:val="continuous"/>
      <w:pgSz w:w="11906" w:h="16838"/>
      <w:pgMar w:top="1134" w:right="1134" w:bottom="1134" w:left="1134" w:header="720" w:footer="720" w:gutter="0"/>
      <w:pgNumType w:start="14"/>
      <w:cols w:space="720"/>
      <w:noEndnote/>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01729">
      <w:r>
        <w:separator/>
      </w:r>
    </w:p>
  </w:endnote>
  <w:endnote w:type="continuationSeparator" w:id="0">
    <w:p w:rsidR="00000000" w:rsidRDefault="0040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01729">
      <w:r>
        <w:rPr>
          <w:rFonts w:ascii="ＭＳ 明朝" w:cs="Times New Roman"/>
          <w:color w:val="auto"/>
          <w:sz w:val="2"/>
          <w:szCs w:val="2"/>
        </w:rPr>
        <w:continuationSeparator/>
      </w:r>
    </w:p>
  </w:footnote>
  <w:footnote w:type="continuationSeparator" w:id="0">
    <w:p w:rsidR="00000000" w:rsidRDefault="00401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29"/>
    <w:rsid w:val="00401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B0B036D-82F9-4536-B7B2-73D393D8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ikusei</dc:creator>
  <cp:keywords/>
  <dc:description/>
  <cp:lastModifiedBy>ikusei</cp:lastModifiedBy>
  <cp:revision>2</cp:revision>
  <dcterms:created xsi:type="dcterms:W3CDTF">2023-01-11T04:02:00Z</dcterms:created>
  <dcterms:modified xsi:type="dcterms:W3CDTF">2023-01-11T04:02:00Z</dcterms:modified>
</cp:coreProperties>
</file>