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0D4BF" w14:textId="77777777" w:rsidR="00353BBA" w:rsidRDefault="00353BBA">
      <w:pPr>
        <w:adjustRightInd/>
        <w:spacing w:line="380" w:lineRule="exact"/>
        <w:rPr>
          <w:rFonts w:cs="Times New Roman"/>
          <w:lang w:eastAsia="zh-CN"/>
        </w:rPr>
      </w:pPr>
      <w:r>
        <w:rPr>
          <w:rFonts w:eastAsia="ＭＳ ゴシック" w:cs="ＭＳ ゴシック" w:hint="eastAsia"/>
          <w:sz w:val="24"/>
          <w:szCs w:val="24"/>
          <w:lang w:eastAsia="zh-CN"/>
        </w:rPr>
        <w:t>別記第６号様式（第８条関係）</w:t>
      </w:r>
    </w:p>
    <w:p w14:paraId="63CE919B" w14:textId="77777777" w:rsidR="00353BBA" w:rsidRDefault="00353BBA">
      <w:pPr>
        <w:adjustRightInd/>
        <w:spacing w:line="500" w:lineRule="exact"/>
        <w:jc w:val="center"/>
        <w:rPr>
          <w:rFonts w:cs="Times New Roman"/>
        </w:rPr>
      </w:pPr>
      <w:r>
        <w:rPr>
          <w:rFonts w:eastAsia="ＭＳ ゴシック" w:cs="ＭＳ ゴシック" w:hint="eastAsia"/>
          <w:sz w:val="36"/>
          <w:szCs w:val="36"/>
        </w:rPr>
        <w:t>変　更　収　支　予　算　書</w:t>
      </w:r>
    </w:p>
    <w:p w14:paraId="06B4C8A5" w14:textId="77777777" w:rsidR="00353BBA" w:rsidRDefault="00353BBA">
      <w:pPr>
        <w:adjustRightInd/>
        <w:rPr>
          <w:rFonts w:cs="Times New Roman"/>
        </w:rPr>
      </w:pPr>
    </w:p>
    <w:p w14:paraId="6082138B" w14:textId="77777777" w:rsidR="00353BBA" w:rsidRDefault="00353BBA">
      <w:pPr>
        <w:adjustRightInd/>
        <w:spacing w:line="380" w:lineRule="exact"/>
        <w:rPr>
          <w:rFonts w:cs="Times New Roman"/>
        </w:rPr>
      </w:pPr>
      <w:r>
        <w:t xml:space="preserve">                        </w:t>
      </w:r>
      <w:r>
        <w:rPr>
          <w:rFonts w:hint="eastAsia"/>
        </w:rPr>
        <w:t xml:space="preserve">　</w:t>
      </w:r>
      <w:r>
        <w:rPr>
          <w:rFonts w:eastAsia="ＭＳ ゴシック" w:cs="ＭＳ ゴシック" w:hint="eastAsia"/>
          <w:sz w:val="24"/>
          <w:szCs w:val="24"/>
        </w:rPr>
        <w:t xml:space="preserve">　　　　　　　　（団体名　　　　　　　　　　　　）</w:t>
      </w:r>
    </w:p>
    <w:p w14:paraId="79349EC6" w14:textId="77777777" w:rsidR="00353BBA" w:rsidRDefault="00353BBA">
      <w:pPr>
        <w:adjustRightInd/>
        <w:spacing w:line="380" w:lineRule="exact"/>
        <w:rPr>
          <w:rFonts w:cs="Times New Roman"/>
        </w:rPr>
      </w:pPr>
      <w:r>
        <w:rPr>
          <w:rFonts w:eastAsia="ＭＳ ゴシック" w:cs="ＭＳ ゴシック" w:hint="eastAsia"/>
          <w:sz w:val="24"/>
          <w:szCs w:val="24"/>
        </w:rPr>
        <w:t>（収入の部）</w:t>
      </w:r>
      <w:r>
        <w:rPr>
          <w:rFonts w:ascii="ＭＳ ゴシック" w:hAnsi="ＭＳ ゴシック" w:cs="ＭＳ ゴシック"/>
          <w:sz w:val="24"/>
          <w:szCs w:val="24"/>
        </w:rPr>
        <w:t xml:space="preserve">                                   </w:t>
      </w:r>
      <w:r>
        <w:rPr>
          <w:rFonts w:eastAsia="ＭＳ ゴシック" w:cs="ＭＳ ゴシック" w:hint="eastAsia"/>
          <w:sz w:val="24"/>
          <w:szCs w:val="24"/>
        </w:rPr>
        <w:t xml:space="preserve">　　　　　</w:t>
      </w:r>
      <w:r>
        <w:rPr>
          <w:rFonts w:ascii="ＭＳ ゴシック" w:hAnsi="ＭＳ ゴシック" w:cs="ＭＳ ゴシック"/>
          <w:sz w:val="24"/>
          <w:szCs w:val="24"/>
        </w:rPr>
        <w:t xml:space="preserve">  </w:t>
      </w:r>
      <w:r>
        <w:rPr>
          <w:rFonts w:eastAsia="ＭＳ ゴシック" w:cs="ＭＳ ゴシック" w:hint="eastAsia"/>
          <w:sz w:val="24"/>
          <w:szCs w:val="24"/>
        </w:rPr>
        <w:t>（単位：円）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8"/>
        <w:gridCol w:w="1582"/>
        <w:gridCol w:w="1582"/>
        <w:gridCol w:w="1371"/>
        <w:gridCol w:w="2742"/>
      </w:tblGrid>
      <w:tr w:rsidR="00353BBA" w14:paraId="707C614E" w14:textId="77777777">
        <w:tblPrEx>
          <w:tblCellMar>
            <w:top w:w="0" w:type="dxa"/>
            <w:bottom w:w="0" w:type="dxa"/>
          </w:tblCellMar>
        </w:tblPrEx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BC059E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項　　目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30699F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当初予算額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50CFE8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変更後予算額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44B445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比較増減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C4B5BA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摘　　　要</w:t>
            </w:r>
          </w:p>
        </w:tc>
      </w:tr>
      <w:tr w:rsidR="00353BBA" w14:paraId="254C31D0" w14:textId="77777777">
        <w:tblPrEx>
          <w:tblCellMar>
            <w:top w:w="0" w:type="dxa"/>
            <w:bottom w:w="0" w:type="dxa"/>
          </w:tblCellMar>
        </w:tblPrEx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ADEB23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21229D05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47EE93AB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26A3F292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9D90A5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09C30055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18F0700F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5B07A53F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5B4BC3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7C764490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60314883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5DB7C1B3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8ED062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1ADD3012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3289EEBE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7098BE72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CF09EF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57BCECAA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05D0239B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1CF2AFBA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</w:tr>
      <w:tr w:rsidR="00353BBA" w14:paraId="05BB05B7" w14:textId="77777777">
        <w:tblPrEx>
          <w:tblCellMar>
            <w:top w:w="0" w:type="dxa"/>
            <w:bottom w:w="0" w:type="dxa"/>
          </w:tblCellMar>
        </w:tblPrEx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B7B9" w14:textId="77777777" w:rsidR="00353BBA" w:rsidRDefault="00353BBA" w:rsidP="006A5D51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合　　計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3922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89D3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072B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DA34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</w:tr>
    </w:tbl>
    <w:p w14:paraId="72D6E4AA" w14:textId="77777777" w:rsidR="00353BBA" w:rsidRDefault="00353BBA">
      <w:pPr>
        <w:adjustRightInd/>
        <w:rPr>
          <w:rFonts w:cs="Times New Roman"/>
        </w:rPr>
      </w:pPr>
    </w:p>
    <w:p w14:paraId="390F4DE3" w14:textId="77777777" w:rsidR="00353BBA" w:rsidRDefault="00353BBA">
      <w:pPr>
        <w:adjustRightInd/>
        <w:spacing w:line="380" w:lineRule="exact"/>
        <w:rPr>
          <w:rFonts w:cs="Times New Roman"/>
        </w:rPr>
      </w:pPr>
      <w:r>
        <w:rPr>
          <w:rFonts w:eastAsia="ＭＳ ゴシック" w:cs="ＭＳ ゴシック" w:hint="eastAsia"/>
          <w:sz w:val="24"/>
          <w:szCs w:val="24"/>
        </w:rPr>
        <w:t>（支出の部）</w:t>
      </w:r>
      <w:r>
        <w:rPr>
          <w:rFonts w:ascii="ＭＳ ゴシック" w:hAnsi="ＭＳ ゴシック" w:cs="ＭＳ ゴシック"/>
          <w:sz w:val="24"/>
          <w:szCs w:val="24"/>
        </w:rPr>
        <w:t xml:space="preserve">                                    </w:t>
      </w:r>
      <w:r>
        <w:rPr>
          <w:rFonts w:eastAsia="ＭＳ ゴシック" w:cs="ＭＳ ゴシック" w:hint="eastAsia"/>
          <w:sz w:val="24"/>
          <w:szCs w:val="24"/>
        </w:rPr>
        <w:t xml:space="preserve">　　　　　</w:t>
      </w:r>
      <w:r>
        <w:rPr>
          <w:rFonts w:ascii="ＭＳ ゴシック" w:hAnsi="ＭＳ ゴシック" w:cs="ＭＳ ゴシック"/>
          <w:sz w:val="24"/>
          <w:szCs w:val="24"/>
        </w:rPr>
        <w:t xml:space="preserve"> </w:t>
      </w:r>
      <w:r>
        <w:rPr>
          <w:rFonts w:eastAsia="ＭＳ ゴシック" w:cs="ＭＳ ゴシック" w:hint="eastAsia"/>
          <w:sz w:val="24"/>
          <w:szCs w:val="24"/>
        </w:rPr>
        <w:t>（単位：円）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8"/>
        <w:gridCol w:w="1582"/>
        <w:gridCol w:w="1582"/>
        <w:gridCol w:w="1371"/>
        <w:gridCol w:w="2742"/>
      </w:tblGrid>
      <w:tr w:rsidR="00353BBA" w14:paraId="3A75B4D2" w14:textId="77777777">
        <w:tblPrEx>
          <w:tblCellMar>
            <w:top w:w="0" w:type="dxa"/>
            <w:bottom w:w="0" w:type="dxa"/>
          </w:tblCellMar>
        </w:tblPrEx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2BC852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項　　目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B0B6DF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当初予算額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6474FD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変更後予算額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E8B7A6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比較増減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DA1573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摘　　　要</w:t>
            </w:r>
          </w:p>
        </w:tc>
      </w:tr>
      <w:tr w:rsidR="00353BBA" w14:paraId="59FF75A6" w14:textId="77777777">
        <w:tblPrEx>
          <w:tblCellMar>
            <w:top w:w="0" w:type="dxa"/>
            <w:bottom w:w="0" w:type="dxa"/>
          </w:tblCellMar>
        </w:tblPrEx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A6A02C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235BA78E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0E37B7D3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0A93C6D6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623FC786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43D639F8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0C7AB437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5A6062A4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3EB5246A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4642D37E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B87293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1B10372A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5820FDDA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04B78BDC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107D2D79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2D46376D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79C91A79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330997E8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1215742E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5C16B478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163C6D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661923D2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6D8023CD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67EA5A9E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24A35603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2927792C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6A605CC8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0DD44FA8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2500A232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245B1A8D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166A83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350114E2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058AEE28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3DDF3605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37282E37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1B81CA00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5D2F298E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755A1854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1C64565D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5051ED66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0D440F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01F8E3C5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4446BAD5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687A550C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381D8BC5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6087D94F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56A8963F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1C98D3F8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2E0885D8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18038484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</w:tr>
      <w:tr w:rsidR="00353BBA" w14:paraId="742E96E1" w14:textId="77777777">
        <w:tblPrEx>
          <w:tblCellMar>
            <w:top w:w="0" w:type="dxa"/>
            <w:bottom w:w="0" w:type="dxa"/>
          </w:tblCellMar>
        </w:tblPrEx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35E6" w14:textId="77777777" w:rsidR="00353BBA" w:rsidRDefault="00353BBA" w:rsidP="006A5D51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合　　計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952B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5994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5D20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9713" w14:textId="77777777" w:rsidR="00353BBA" w:rsidRDefault="00353BBA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</w:tr>
    </w:tbl>
    <w:p w14:paraId="3A5F33EB" w14:textId="77777777" w:rsidR="00353BBA" w:rsidRDefault="00353BBA">
      <w:pPr>
        <w:overflowPunct/>
        <w:autoSpaceDE w:val="0"/>
        <w:autoSpaceDN w:val="0"/>
        <w:jc w:val="left"/>
        <w:textAlignment w:val="auto"/>
        <w:rPr>
          <w:rFonts w:cs="Times New Roman"/>
        </w:rPr>
      </w:pPr>
    </w:p>
    <w:sectPr w:rsidR="00353BBA" w:rsidSect="006A5D51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07904" w14:textId="77777777" w:rsidR="00353BBA" w:rsidRDefault="00353BBA">
      <w:r>
        <w:separator/>
      </w:r>
    </w:p>
  </w:endnote>
  <w:endnote w:type="continuationSeparator" w:id="0">
    <w:p w14:paraId="68385243" w14:textId="77777777" w:rsidR="00353BBA" w:rsidRDefault="0035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AA90C" w14:textId="77777777" w:rsidR="00353BBA" w:rsidRDefault="00353BBA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72583B" w14:textId="77777777" w:rsidR="00353BBA" w:rsidRDefault="00353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4"/>
  <w:hyphenationZone w:val="0"/>
  <w:drawingGridHorizontalSpacing w:val="1"/>
  <w:drawingGridVerticalSpacing w:val="291"/>
  <w:displayHorizontalDrawingGridEvery w:val="0"/>
  <w:doNotShadeFormData/>
  <w:characterSpacingControl w:val="compressPunctuation"/>
  <w:noLineBreaksAfter w:lang="ja-JP" w:val="([{〈《「『【〔〝〳〴（［｛｢"/>
  <w:noLineBreaksBefore w:lang="ja-JP" w:val="!),.?]}、。〉》」』】〕〟〵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51"/>
    <w:rsid w:val="00014C21"/>
    <w:rsid w:val="00353BBA"/>
    <w:rsid w:val="006A5D51"/>
    <w:rsid w:val="00B3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41FF25"/>
  <w14:defaultImageDpi w14:val="0"/>
  <w15:docId w15:val="{E3C114C9-335E-4901-A4AE-889F3022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游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拓也 玉置</dc:creator>
  <cp:keywords/>
  <dc:description/>
  <cp:lastModifiedBy>拓也 玉置</cp:lastModifiedBy>
  <cp:revision>2</cp:revision>
  <dcterms:created xsi:type="dcterms:W3CDTF">2026-02-16T02:06:00Z</dcterms:created>
  <dcterms:modified xsi:type="dcterms:W3CDTF">2026-02-16T02:06:00Z</dcterms:modified>
</cp:coreProperties>
</file>